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78 комбинированного вида»</w:t>
      </w: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</w:t>
      </w:r>
    </w:p>
    <w:p w:rsidR="001C318F" w:rsidRPr="00861B8B" w:rsidRDefault="001C318F" w:rsidP="001C318F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0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 27</w:t>
      </w: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1C318F" w:rsidRPr="00861B8B" w:rsidRDefault="001C318F" w:rsidP="001C31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01.09.2023</w:t>
      </w: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 </w:t>
      </w:r>
    </w:p>
    <w:p w:rsidR="001C318F" w:rsidRPr="00861B8B" w:rsidRDefault="001C318F" w:rsidP="001C318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предоставлении </w:t>
      </w:r>
      <w:proofErr w:type="gramStart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дополнительных</w:t>
      </w:r>
      <w:proofErr w:type="gramEnd"/>
    </w:p>
    <w:p w:rsidR="001C318F" w:rsidRPr="00861B8B" w:rsidRDefault="001C318F" w:rsidP="001C318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образовательных услуг </w:t>
      </w:r>
    </w:p>
    <w:p w:rsidR="001C318F" w:rsidRPr="00861B8B" w:rsidRDefault="001C318F" w:rsidP="001C318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1B8B">
        <w:rPr>
          <w:rFonts w:ascii="Times New Roman" w:eastAsia="Times New Roman" w:hAnsi="Times New Roman" w:cs="Times New Roman"/>
          <w:szCs w:val="24"/>
          <w:lang w:eastAsia="ru-RU"/>
        </w:rPr>
        <w:t xml:space="preserve">На основании Федерального закона «Об образовании в Российской Федерации»  от 29.12.2012 №273-ФЗ; Федерального закона  «О защите прав потребителя» от 07.02.1992 №2300-1; постановления Правительства Российской Федерации от 15 августа 2013 г. №706 «Об утверждении Правил оказания платных образовательных услуг»; </w:t>
      </w:r>
      <w:proofErr w:type="gramStart"/>
      <w:r w:rsidRPr="00861B8B">
        <w:rPr>
          <w:rFonts w:ascii="Times New Roman" w:eastAsia="Times New Roman" w:hAnsi="Times New Roman" w:cs="Times New Roman"/>
          <w:szCs w:val="24"/>
          <w:lang w:eastAsia="ru-RU"/>
        </w:rPr>
        <w:t>приказ Министерства образования и науки РФ от 13 января 2014 г. №8 «Об утверждении примерной формы договора об образовании по образовательным программам дошкольного образования»; постановление Администрации городского округа Саранск от 26.10.2012г. №3571 «Об утверждении тарифов на платные дополнительные образовательные и оздоровительные услуги, предоставляемые муниципальными автономными дошкольными образовательными учреждениями городского округа Саранск»;</w:t>
      </w:r>
      <w:proofErr w:type="gramEnd"/>
      <w:r w:rsidRPr="00861B8B">
        <w:rPr>
          <w:rFonts w:ascii="Times New Roman" w:eastAsia="Times New Roman" w:hAnsi="Times New Roman" w:cs="Times New Roman"/>
          <w:szCs w:val="24"/>
          <w:lang w:eastAsia="ru-RU"/>
        </w:rPr>
        <w:t xml:space="preserve"> Устав МДОУ «Детский сад №78 комбинированного вида» </w:t>
      </w:r>
    </w:p>
    <w:p w:rsidR="001C318F" w:rsidRPr="00861B8B" w:rsidRDefault="001C318F" w:rsidP="001C31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ПРИКАЗЫВАЮ</w:t>
      </w:r>
      <w:r w:rsidRPr="00861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18F" w:rsidRPr="00861B8B" w:rsidRDefault="001C318F" w:rsidP="001C318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наиболее полного удовлетворения образовательных потребностей воспитанников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их родителей в 2023-2024</w:t>
      </w:r>
      <w:r w:rsidRPr="0086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организовать платные и бесплатные образовательные услуги  по основным областям развития ребенка: </w:t>
      </w:r>
    </w:p>
    <w:p w:rsidR="001C318F" w:rsidRPr="00861B8B" w:rsidRDefault="001C318F" w:rsidP="001C318F">
      <w:pPr>
        <w:tabs>
          <w:tab w:val="left" w:pos="2268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1. Бесплатные доп.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2"/>
        <w:gridCol w:w="2196"/>
        <w:gridCol w:w="1920"/>
        <w:gridCol w:w="1949"/>
      </w:tblGrid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образовательной услуги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Эрьзяночка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(обучение эрзянскому языку)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С.Н.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Тядянь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кяль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(обучение 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мокшанскому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языку)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Казерова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Лепеленкова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</w:t>
            </w:r>
            <w:r w:rsidRPr="00D0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К.Ю.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 г.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натуралист» (экологическое воспитание)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Лобарева Н.И.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Е.А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О.В.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Т.Н.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18F" w:rsidRPr="00861B8B" w:rsidTr="003079AD">
        <w:tc>
          <w:tcPr>
            <w:tcW w:w="594" w:type="dxa"/>
          </w:tcPr>
          <w:p w:rsidR="001C318F" w:rsidRPr="00861B8B" w:rsidRDefault="001C318F" w:rsidP="003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«Ранняя профориентация»</w:t>
            </w:r>
          </w:p>
        </w:tc>
        <w:tc>
          <w:tcPr>
            <w:tcW w:w="219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О.И.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Т.А.</w:t>
            </w:r>
          </w:p>
        </w:tc>
        <w:tc>
          <w:tcPr>
            <w:tcW w:w="1920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94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1C318F" w:rsidRPr="00861B8B" w:rsidRDefault="001C318F" w:rsidP="001C318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18F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8F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8F" w:rsidRPr="00861B8B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8F" w:rsidRPr="00861B8B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8F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2.Платные доп.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</w:t>
      </w:r>
    </w:p>
    <w:p w:rsidR="001C318F" w:rsidRPr="00861B8B" w:rsidRDefault="001C318F" w:rsidP="001C3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1276"/>
        <w:gridCol w:w="1842"/>
      </w:tblGrid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кружка, студии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 в месяц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психологического сопровождения «Комфорт»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Игонина Т.А.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«Мастерская поделок»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Канаева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1C318F" w:rsidRPr="00861B8B" w:rsidTr="003079AD">
        <w:trPr>
          <w:trHeight w:val="77"/>
        </w:trPr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обучению чтению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Букваренок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Соколова С.Н.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Лобарева Н.И. 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Е.А.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 Т.Н.</w:t>
            </w:r>
          </w:p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Хайрова</w:t>
            </w:r>
            <w:proofErr w:type="spellEnd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«Вектор +»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(математическое развитие)</w:t>
            </w:r>
          </w:p>
        </w:tc>
        <w:tc>
          <w:tcPr>
            <w:tcW w:w="2268" w:type="dxa"/>
          </w:tcPr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Юрина О.И.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Малаева О.Б. 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Мусаева О.В. </w:t>
            </w:r>
          </w:p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Янгаева</w:t>
            </w:r>
            <w:proofErr w:type="spellEnd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Силантьева В.В.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пальчики»</w:t>
            </w:r>
          </w:p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мелкой моторики)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Бикейк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язычок» (развитие речи)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Самарина К.Ю.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842" w:type="dxa"/>
          </w:tcPr>
          <w:p w:rsidR="001C318F" w:rsidRPr="00631BC5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 (занятия в сенсорной комнате)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Янгаева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631BC5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математик» (математическое развитие)</w:t>
            </w:r>
          </w:p>
        </w:tc>
        <w:tc>
          <w:tcPr>
            <w:tcW w:w="2268" w:type="dxa"/>
          </w:tcPr>
          <w:p w:rsidR="001C318F" w:rsidRPr="00631BC5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Слатникова</w:t>
            </w:r>
            <w:proofErr w:type="spellEnd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О.И.</w:t>
            </w:r>
          </w:p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Бикейкина</w:t>
            </w:r>
            <w:proofErr w:type="spellEnd"/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42" w:type="dxa"/>
          </w:tcPr>
          <w:p w:rsidR="001C318F" w:rsidRPr="00631BC5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Говорушки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кружок </w:t>
            </w:r>
            <w:proofErr w:type="spellStart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индивилуально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-коррекционной работы</w:t>
            </w:r>
          </w:p>
        </w:tc>
        <w:tc>
          <w:tcPr>
            <w:tcW w:w="2268" w:type="dxa"/>
          </w:tcPr>
          <w:p w:rsidR="001C318F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Кострюкова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</w:t>
            </w:r>
          </w:p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Архипова Т.А.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1C318F" w:rsidRPr="00861B8B" w:rsidTr="003079AD">
        <w:tc>
          <w:tcPr>
            <w:tcW w:w="709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5</w:t>
            </w: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лет»</w:t>
            </w:r>
          </w:p>
        </w:tc>
        <w:tc>
          <w:tcPr>
            <w:tcW w:w="2268" w:type="dxa"/>
          </w:tcPr>
          <w:p w:rsidR="001C318F" w:rsidRPr="00861B8B" w:rsidRDefault="001C318F" w:rsidP="003079A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Куркова</w:t>
            </w:r>
            <w:proofErr w:type="spellEnd"/>
            <w:r w:rsidRPr="0086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276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</w:tcPr>
          <w:p w:rsidR="001C318F" w:rsidRPr="00861B8B" w:rsidRDefault="001C318F" w:rsidP="0030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</w:tbl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Внести изменения в положение «О порядке оказания дополнительных платных образовательных и оздоровительных услуг МДОУ «Детский сад № 78 комбинированного вида» </w:t>
      </w:r>
      <w:proofErr w:type="gramStart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</w:t>
      </w:r>
      <w:proofErr w:type="gramEnd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данного перечня услуг.</w:t>
      </w:r>
    </w:p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Заключить трудовые соглашения с работниками, оказывающими дополнительные услуги.</w:t>
      </w:r>
    </w:p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Старшему воспитателю составить график работы кружков, сформировать подгруппы детей, в бухгалтерию предоставлять табель посещаемости кружков ежемесячно, оказывать методическую помощь руководителям кружков.</w:t>
      </w:r>
    </w:p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Руководителям кружков подготовить пакет документов (рабочая программа, списки детей, табель посещаемости, заявления родителей).</w:t>
      </w:r>
    </w:p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Бухгалтерии подготовить расчет квитанции по оплате за кружок и организовать бухучет средств от платных </w:t>
      </w:r>
      <w:proofErr w:type="spellStart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</w:t>
      </w:r>
      <w:proofErr w:type="gramStart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.у</w:t>
      </w:r>
      <w:proofErr w:type="gramEnd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</w:t>
      </w:r>
      <w:proofErr w:type="spellEnd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требованиями инструкций по бухучету, составлять требуемую отчетность и предоставлять ее в установленные сроки.</w:t>
      </w:r>
    </w:p>
    <w:p w:rsidR="001C318F" w:rsidRPr="00861B8B" w:rsidRDefault="001C318F" w:rsidP="001C31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861B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приказа оставляю за собой.</w:t>
      </w: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18F" w:rsidRPr="00861B8B" w:rsidRDefault="001C318F" w:rsidP="001C3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6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Власова</w:t>
      </w:r>
    </w:p>
    <w:p w:rsidR="00B81F38" w:rsidRDefault="00B81F38">
      <w:bookmarkStart w:id="0" w:name="_GoBack"/>
      <w:bookmarkEnd w:id="0"/>
    </w:p>
    <w:sectPr w:rsidR="00B81F38" w:rsidSect="001C31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B76"/>
    <w:multiLevelType w:val="hybridMultilevel"/>
    <w:tmpl w:val="AB02064E"/>
    <w:lvl w:ilvl="0" w:tplc="C0B45876">
      <w:start w:val="3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4"/>
    <w:rsid w:val="001C318F"/>
    <w:rsid w:val="0057589E"/>
    <w:rsid w:val="00B81F38"/>
    <w:rsid w:val="00D0358F"/>
    <w:rsid w:val="00D21396"/>
    <w:rsid w:val="00E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2024-03-21T07:51:00Z</dcterms:created>
  <dcterms:modified xsi:type="dcterms:W3CDTF">2024-03-21T07:56:00Z</dcterms:modified>
</cp:coreProperties>
</file>